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C3" w:rsidRPr="00F47FC3" w:rsidRDefault="00F47FC3" w:rsidP="00F47FC3">
      <w:pPr>
        <w:jc w:val="center"/>
        <w:textAlignment w:val="center"/>
        <w:rPr>
          <w:rFonts w:ascii="Arial" w:eastAsia="Times New Roman" w:hAnsi="Arial" w:cs="Arial"/>
          <w:b/>
          <w:bCs/>
          <w:color w:val="61AD8A"/>
          <w:sz w:val="32"/>
          <w:szCs w:val="24"/>
          <w:lang w:eastAsia="it-IT"/>
        </w:rPr>
      </w:pPr>
      <w:r w:rsidRPr="00F47FC3">
        <w:rPr>
          <w:rFonts w:ascii="Cambria" w:eastAsia="Times New Roman" w:hAnsi="Cambria" w:cs="Arial"/>
          <w:b/>
          <w:bCs/>
          <w:color w:val="61AD8A"/>
          <w:sz w:val="44"/>
          <w:szCs w:val="36"/>
          <w:lang w:eastAsia="it-IT"/>
        </w:rPr>
        <w:t>Centro di Raccolta Comunale - Loc. Radice</w:t>
      </w:r>
    </w:p>
    <w:p w:rsidR="003307E6" w:rsidRDefault="003307E6"/>
    <w:p w:rsidR="00F47FC3" w:rsidRDefault="00F47FC3">
      <w:pPr>
        <w:rPr>
          <w:rFonts w:ascii="Cambria" w:hAnsi="Cambria"/>
          <w:sz w:val="28"/>
        </w:rPr>
      </w:pPr>
    </w:p>
    <w:p w:rsidR="00F47FC3" w:rsidRDefault="00F47FC3">
      <w:pPr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>Orari e giorni di apertura al pubblico:</w:t>
      </w:r>
    </w:p>
    <w:p w:rsidR="00F47FC3" w:rsidRPr="00F47FC3" w:rsidRDefault="00F47FC3">
      <w:pPr>
        <w:rPr>
          <w:rFonts w:ascii="Cambria" w:hAnsi="Cambria"/>
          <w:sz w:val="44"/>
        </w:rPr>
      </w:pPr>
    </w:p>
    <w:p w:rsidR="00F47FC3" w:rsidRPr="00F47FC3" w:rsidRDefault="00F47FC3" w:rsidP="00F47FC3">
      <w:pPr>
        <w:pStyle w:val="Paragrafoelenco"/>
        <w:numPr>
          <w:ilvl w:val="0"/>
          <w:numId w:val="1"/>
        </w:numPr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>PERIODO INVERNALE (dal 01/10 al 31/05)</w:t>
      </w:r>
    </w:p>
    <w:p w:rsidR="00F47FC3" w:rsidRPr="00F47FC3" w:rsidRDefault="00F47FC3" w:rsidP="00F47FC3">
      <w:pPr>
        <w:pStyle w:val="Paragrafoelenco"/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 xml:space="preserve">Martedì e </w:t>
      </w:r>
      <w:r>
        <w:rPr>
          <w:rFonts w:ascii="Cambria" w:hAnsi="Cambria"/>
          <w:sz w:val="44"/>
        </w:rPr>
        <w:t>S</w:t>
      </w:r>
      <w:r w:rsidRPr="00F47FC3">
        <w:rPr>
          <w:rFonts w:ascii="Cambria" w:hAnsi="Cambria"/>
          <w:sz w:val="44"/>
        </w:rPr>
        <w:t>abato 08:00 – 12:30</w:t>
      </w:r>
    </w:p>
    <w:p w:rsidR="00F47FC3" w:rsidRPr="00F47FC3" w:rsidRDefault="00F47FC3" w:rsidP="00F47FC3">
      <w:pPr>
        <w:pStyle w:val="Paragrafoelenco"/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 xml:space="preserve">Giovedì                   12:00 </w:t>
      </w:r>
      <w:r w:rsidRPr="00F47FC3">
        <w:rPr>
          <w:rFonts w:ascii="Cambria" w:hAnsi="Cambria"/>
          <w:sz w:val="44"/>
        </w:rPr>
        <w:t>–</w:t>
      </w:r>
      <w:r w:rsidRPr="00F47FC3">
        <w:rPr>
          <w:rFonts w:ascii="Cambria" w:hAnsi="Cambria"/>
          <w:sz w:val="44"/>
        </w:rPr>
        <w:t xml:space="preserve"> 16:00</w:t>
      </w:r>
    </w:p>
    <w:p w:rsidR="00F47FC3" w:rsidRPr="00F47FC3" w:rsidRDefault="00F47FC3" w:rsidP="00F47FC3">
      <w:pPr>
        <w:rPr>
          <w:rFonts w:ascii="Cambria" w:hAnsi="Cambria"/>
          <w:sz w:val="44"/>
        </w:rPr>
      </w:pPr>
    </w:p>
    <w:p w:rsidR="00F47FC3" w:rsidRPr="00F47FC3" w:rsidRDefault="00F47FC3" w:rsidP="00F47FC3">
      <w:pPr>
        <w:pStyle w:val="Paragrafoelenco"/>
        <w:numPr>
          <w:ilvl w:val="0"/>
          <w:numId w:val="1"/>
        </w:numPr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>PERIODO ESTIVO (dal 01/06 al 30/09)</w:t>
      </w:r>
    </w:p>
    <w:p w:rsidR="00F47FC3" w:rsidRPr="00F47FC3" w:rsidRDefault="00F47FC3" w:rsidP="00F47FC3">
      <w:pPr>
        <w:pStyle w:val="Paragrafoelenco"/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 xml:space="preserve">Martedì e </w:t>
      </w:r>
      <w:r>
        <w:rPr>
          <w:rFonts w:ascii="Cambria" w:hAnsi="Cambria"/>
          <w:sz w:val="44"/>
        </w:rPr>
        <w:t>S</w:t>
      </w:r>
      <w:r w:rsidRPr="00F47FC3">
        <w:rPr>
          <w:rFonts w:ascii="Cambria" w:hAnsi="Cambria"/>
          <w:sz w:val="44"/>
        </w:rPr>
        <w:t>abato 08:00 – 12:30</w:t>
      </w:r>
    </w:p>
    <w:p w:rsidR="00F47FC3" w:rsidRPr="00F47FC3" w:rsidRDefault="00F47FC3" w:rsidP="00F47FC3">
      <w:pPr>
        <w:pStyle w:val="Paragrafoelenco"/>
        <w:rPr>
          <w:rFonts w:ascii="Cambria" w:hAnsi="Cambria"/>
          <w:sz w:val="44"/>
        </w:rPr>
      </w:pPr>
      <w:r w:rsidRPr="00F47FC3">
        <w:rPr>
          <w:rFonts w:ascii="Cambria" w:hAnsi="Cambria"/>
          <w:sz w:val="44"/>
        </w:rPr>
        <w:t xml:space="preserve">Giovedì                   </w:t>
      </w:r>
      <w:r w:rsidRPr="00F47FC3">
        <w:rPr>
          <w:rFonts w:ascii="Cambria" w:hAnsi="Cambria"/>
          <w:sz w:val="44"/>
        </w:rPr>
        <w:t>14</w:t>
      </w:r>
      <w:r w:rsidRPr="00F47FC3">
        <w:rPr>
          <w:rFonts w:ascii="Cambria" w:hAnsi="Cambria"/>
          <w:sz w:val="44"/>
        </w:rPr>
        <w:t>:00 – 1</w:t>
      </w:r>
      <w:r w:rsidRPr="00F47FC3">
        <w:rPr>
          <w:rFonts w:ascii="Cambria" w:hAnsi="Cambria"/>
          <w:sz w:val="44"/>
        </w:rPr>
        <w:t>8</w:t>
      </w:r>
      <w:r w:rsidRPr="00F47FC3">
        <w:rPr>
          <w:rFonts w:ascii="Cambria" w:hAnsi="Cambria"/>
          <w:sz w:val="44"/>
        </w:rPr>
        <w:t>:00</w:t>
      </w:r>
    </w:p>
    <w:p w:rsidR="00F47FC3" w:rsidRPr="00F47FC3" w:rsidRDefault="00F47FC3" w:rsidP="00F47FC3">
      <w:pPr>
        <w:pStyle w:val="Paragrafoelenco"/>
        <w:rPr>
          <w:rFonts w:ascii="Cambria" w:hAnsi="Cambria"/>
          <w:sz w:val="44"/>
        </w:rPr>
      </w:pPr>
      <w:bookmarkStart w:id="0" w:name="_GoBack"/>
      <w:bookmarkEnd w:id="0"/>
    </w:p>
    <w:sectPr w:rsidR="00F47FC3" w:rsidRPr="00F47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74B46"/>
    <w:multiLevelType w:val="hybridMultilevel"/>
    <w:tmpl w:val="91AABF6A"/>
    <w:lvl w:ilvl="0" w:tplc="1F4E6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C3"/>
    <w:rsid w:val="003307E6"/>
    <w:rsid w:val="00F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B002-742E-44D2-9953-EC1DD261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FC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</dc:creator>
  <cp:keywords/>
  <dc:description/>
  <cp:lastModifiedBy>Coppola</cp:lastModifiedBy>
  <cp:revision>1</cp:revision>
  <dcterms:created xsi:type="dcterms:W3CDTF">2024-06-26T11:19:00Z</dcterms:created>
  <dcterms:modified xsi:type="dcterms:W3CDTF">2024-06-26T11:27:00Z</dcterms:modified>
</cp:coreProperties>
</file>